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382D" w:rsidRPr="0005382D" w:rsidRDefault="0005382D" w:rsidP="0005382D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 xml:space="preserve">Wzór umowy                                                                                                                   Załącznik nr </w:t>
      </w:r>
      <w:r w:rsidR="00443E16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>3</w:t>
      </w:r>
    </w:p>
    <w:p w:rsidR="0005382D" w:rsidRPr="0005382D" w:rsidRDefault="0005382D" w:rsidP="0005382D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>Umowa nr …………..</w:t>
      </w:r>
    </w:p>
    <w:p w:rsidR="0005382D" w:rsidRPr="0005382D" w:rsidRDefault="0005382D" w:rsidP="0005382D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5382D" w:rsidRPr="0005382D" w:rsidRDefault="0005382D" w:rsidP="0005382D">
      <w:pPr>
        <w:widowControl w:val="0"/>
        <w:autoSpaceDE w:val="0"/>
        <w:autoSpaceDN w:val="0"/>
        <w:adjustRightInd w:val="0"/>
        <w:spacing w:after="0" w:line="276" w:lineRule="auto"/>
        <w:ind w:right="35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Zawarta </w:t>
      </w:r>
      <w:r w:rsidRPr="0005382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w dniu …………… roku</w:t>
      </w:r>
      <w:r w:rsidRPr="0005382D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 w Wyszkowie pomiędzy Samodzielnym Publicznym Zespołem Zakładów Opieki Zdrowotnej (SPZZOZ w Wyszkowie) z siedzibą przy ul. KEN 1, 07- 200 Wyszków, NIP: 762-17-47-265, REGON: 000308726; KRS: 0000016810, reprezentowanym przez:</w:t>
      </w:r>
    </w:p>
    <w:p w:rsidR="0005382D" w:rsidRPr="0005382D" w:rsidRDefault="0005382D" w:rsidP="0005382D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</w:t>
      </w:r>
      <w:r w:rsidRPr="0005382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</w:t>
      </w:r>
    </w:p>
    <w:p w:rsidR="0005382D" w:rsidRPr="0005382D" w:rsidRDefault="0005382D" w:rsidP="0005382D">
      <w:pPr>
        <w:widowControl w:val="0"/>
        <w:autoSpaceDE w:val="0"/>
        <w:autoSpaceDN w:val="0"/>
        <w:adjustRightInd w:val="0"/>
        <w:spacing w:after="0" w:line="276" w:lineRule="auto"/>
        <w:ind w:right="28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zwanym dalej</w:t>
      </w:r>
      <w:r w:rsidRPr="0005382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ZAMAWIAJĄCYM </w:t>
      </w:r>
      <w:r w:rsidRPr="0005382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a:</w:t>
      </w:r>
    </w:p>
    <w:p w:rsidR="0005382D" w:rsidRPr="0005382D" w:rsidRDefault="0005382D" w:rsidP="0005382D">
      <w:pPr>
        <w:spacing w:after="0" w:line="276" w:lineRule="auto"/>
        <w:ind w:hanging="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…………………………., reprezentowanym przez:</w:t>
      </w:r>
    </w:p>
    <w:p w:rsidR="0005382D" w:rsidRPr="0005382D" w:rsidRDefault="0005382D" w:rsidP="0005382D">
      <w:pPr>
        <w:widowControl w:val="0"/>
        <w:autoSpaceDE w:val="0"/>
        <w:autoSpaceDN w:val="0"/>
        <w:adjustRightInd w:val="0"/>
        <w:spacing w:after="0" w:line="276" w:lineRule="auto"/>
        <w:ind w:left="360" w:right="2800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-      .............................................................................</w:t>
      </w:r>
    </w:p>
    <w:p w:rsidR="0005382D" w:rsidRPr="0005382D" w:rsidRDefault="0005382D" w:rsidP="0005382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right="2800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..............................................................................</w:t>
      </w:r>
    </w:p>
    <w:p w:rsidR="0005382D" w:rsidRPr="0005382D" w:rsidRDefault="0005382D" w:rsidP="0005382D">
      <w:pPr>
        <w:widowControl w:val="0"/>
        <w:autoSpaceDE w:val="0"/>
        <w:autoSpaceDN w:val="0"/>
        <w:adjustRightInd w:val="0"/>
        <w:spacing w:after="0" w:line="276" w:lineRule="auto"/>
        <w:ind w:right="280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zwanym dalej </w:t>
      </w:r>
      <w:r w:rsidRPr="0005382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WYKONAWCĄ</w:t>
      </w:r>
    </w:p>
    <w:p w:rsidR="0005382D" w:rsidRPr="0005382D" w:rsidRDefault="0005382D" w:rsidP="0005382D">
      <w:pPr>
        <w:spacing w:before="240" w:after="60" w:line="276" w:lineRule="auto"/>
        <w:jc w:val="both"/>
        <w:outlineLvl w:val="5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wybranym w  wyniku przeprowadzonego postępowania  o udzielenie zamówienia publicznego w trybie przetargu nieograniczonego  zgodnie z ustawą z dnia 29 stycznia 2004 roku prawo zamówień publicznych </w:t>
      </w: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(tj. </w:t>
      </w:r>
      <w:r w:rsidRPr="0005382D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Dz. U. 2017 poz.1579</w:t>
      </w:r>
      <w:r w:rsidR="00443E16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ze zm.</w:t>
      </w:r>
      <w:r w:rsidRPr="0005382D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)</w:t>
      </w:r>
      <w:r w:rsidRPr="0005382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 nr procedury </w:t>
      </w:r>
      <w:r w:rsidRPr="0005382D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DEZ/P/341/ZP-3</w:t>
      </w:r>
      <w:r w:rsidR="00443E16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5</w:t>
      </w:r>
      <w:r w:rsidRPr="0005382D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/2018.</w:t>
      </w:r>
    </w:p>
    <w:p w:rsidR="0005382D" w:rsidRPr="0005382D" w:rsidRDefault="0005382D" w:rsidP="0005382D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Strony zawierają umowę o następującej treści:</w:t>
      </w:r>
    </w:p>
    <w:p w:rsidR="0005382D" w:rsidRPr="0005382D" w:rsidRDefault="0005382D" w:rsidP="0005382D">
      <w:pPr>
        <w:widowControl w:val="0"/>
        <w:autoSpaceDE w:val="0"/>
        <w:autoSpaceDN w:val="0"/>
        <w:adjustRightInd w:val="0"/>
        <w:spacing w:after="0" w:line="276" w:lineRule="auto"/>
        <w:ind w:right="-106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§ 1</w:t>
      </w:r>
    </w:p>
    <w:p w:rsidR="0005382D" w:rsidRPr="0005382D" w:rsidRDefault="0005382D" w:rsidP="00193C4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Przedmiotem umowy jest </w:t>
      </w:r>
      <w:r w:rsidRPr="0005382D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eastAsia="pl-PL"/>
        </w:rPr>
        <w:t xml:space="preserve">dostawa </w:t>
      </w:r>
      <w:r w:rsidRPr="0005382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ar-SA"/>
        </w:rPr>
        <w:t xml:space="preserve">sprzętu medycznego do SPZZOZ w Wyszkowie </w:t>
      </w:r>
      <w:r w:rsidR="00443E1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ar-SA"/>
        </w:rPr>
        <w:t>i NZOZ POZ w Rząśniku</w:t>
      </w:r>
      <w:r w:rsidRPr="0005382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ar-SA"/>
        </w:rPr>
        <w:t xml:space="preserve">, tj. </w:t>
      </w:r>
      <w:r w:rsidR="00443E1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ar-SA"/>
        </w:rPr>
        <w:t>pakiet</w:t>
      </w:r>
      <w:r w:rsidRPr="0005382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ar-SA"/>
        </w:rPr>
        <w:t xml:space="preserve"> nr ……………………………………..…… ……………………………………</w:t>
      </w:r>
      <w:r w:rsidRPr="0005382D">
        <w:rPr>
          <w:rFonts w:ascii="Times New Roman" w:eastAsia="DejaVu Sans" w:hAnsi="Times New Roman" w:cs="Times New Roman"/>
          <w:b/>
          <w:color w:val="000000"/>
          <w:sz w:val="20"/>
          <w:szCs w:val="20"/>
          <w:lang w:eastAsia="pl-PL"/>
        </w:rPr>
        <w:t xml:space="preserve"> </w:t>
      </w:r>
      <w:r w:rsidRPr="0005382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wraz</w:t>
      </w:r>
      <w:r w:rsidRPr="0005382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</w:t>
      </w:r>
      <w:r w:rsidRPr="0005382D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z wyposażeniem, instrukcją obsługi w języku polskim oraz zainstalowaniem, uruchomieniem i przeszkoleniem personelu Zamawiającego</w:t>
      </w:r>
      <w:r w:rsidRPr="0005382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, zwanych w dalszej części umowy urządzeniem, zgodnie z opisem przedmiotu zamówienia stanowiącym </w:t>
      </w:r>
      <w:r w:rsidRPr="0005382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załącznik nr … </w:t>
      </w:r>
      <w:r w:rsidRPr="0005382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do umowy.</w:t>
      </w:r>
    </w:p>
    <w:p w:rsidR="0005382D" w:rsidRPr="0005382D" w:rsidRDefault="0005382D" w:rsidP="0005382D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§ 2</w:t>
      </w:r>
    </w:p>
    <w:p w:rsidR="0005382D" w:rsidRPr="0005382D" w:rsidRDefault="0005382D" w:rsidP="0005382D">
      <w:pPr>
        <w:numPr>
          <w:ilvl w:val="0"/>
          <w:numId w:val="4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Wykonawca zobowiązuje się do dostarczenia </w:t>
      </w:r>
      <w:r w:rsidR="00B93F2C">
        <w:rPr>
          <w:rFonts w:ascii="Times New Roman" w:eastAsia="Times New Roman" w:hAnsi="Times New Roman" w:cs="Times New Roman"/>
          <w:sz w:val="20"/>
          <w:szCs w:val="20"/>
          <w:lang w:eastAsia="pl-PL"/>
        </w:rPr>
        <w:t>sprzętu</w:t>
      </w: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, określonego w § 1 niniejszej umowy</w:t>
      </w:r>
      <w:r w:rsidR="00D11FA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05382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terminie </w:t>
      </w:r>
      <w:r w:rsidR="00D11FA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8</w:t>
      </w:r>
      <w:r w:rsidRPr="0005382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tygodni od daty</w:t>
      </w: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05382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podpisania umowy</w:t>
      </w: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wraz z instrukcją obsługi w języku polskim oraz do jego zainstalowania, uruchomienia i przeszkolenia personelu Zamawiającego</w:t>
      </w:r>
      <w:r w:rsidR="00193C42"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zgodnie </w:t>
      </w:r>
      <w:r w:rsidR="00193C42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="00193C42" w:rsidRPr="0005382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ofertą z dnia …………..</w:t>
      </w:r>
      <w:r w:rsidR="00193C42"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193C42" w:rsidRPr="0005382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roku</w:t>
      </w:r>
      <w:r w:rsidR="00193C4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</w:p>
    <w:p w:rsidR="0005382D" w:rsidRPr="0005382D" w:rsidRDefault="0005382D" w:rsidP="0005382D">
      <w:pPr>
        <w:numPr>
          <w:ilvl w:val="0"/>
          <w:numId w:val="4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 udzieli personelowi Zamawiającego wszelkich informacji niezbędnych do prawidłowego korzystania z dostarczonego urządzenia oraz przeprowadzi szkolenie w zakresie jego obsługi w dniu dostarczenia urządzenia, najpóźniej w dniu zainstalowania i uruchomienia.</w:t>
      </w:r>
    </w:p>
    <w:p w:rsidR="0005382D" w:rsidRPr="0005382D" w:rsidRDefault="0005382D" w:rsidP="0005382D">
      <w:pPr>
        <w:numPr>
          <w:ilvl w:val="0"/>
          <w:numId w:val="4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Spełnienie czynności, o których mowa powyżej będzie potwierdzone protokółem odbioru podpisanym przez Strony.</w:t>
      </w:r>
    </w:p>
    <w:p w:rsidR="0005382D" w:rsidRPr="0005382D" w:rsidRDefault="0005382D" w:rsidP="0005382D">
      <w:pPr>
        <w:numPr>
          <w:ilvl w:val="0"/>
          <w:numId w:val="4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Wykonawca gwarantuje dostawę przedmiotu umowy do SPZZOZ w Wyszkowie </w:t>
      </w:r>
      <w:r w:rsidR="00D06AD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 do NZOZ POZ w Rząśniku </w:t>
      </w: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na własny koszt i na własne ryzyko. W ramach dostawy przedmiotu zamówienia termin należy ustalić z Kierownikiem Działu Technicznego i Zamówień Publicznych pod nr tel. 795-143-059.</w:t>
      </w:r>
    </w:p>
    <w:p w:rsidR="0005382D" w:rsidRPr="00FC2527" w:rsidRDefault="0005382D" w:rsidP="00FC2527">
      <w:pPr>
        <w:pStyle w:val="Akapitzlist"/>
        <w:numPr>
          <w:ilvl w:val="0"/>
          <w:numId w:val="4"/>
        </w:numPr>
        <w:tabs>
          <w:tab w:val="clear" w:pos="720"/>
          <w:tab w:val="num" w:pos="426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0"/>
          <w:szCs w:val="20"/>
          <w:lang w:eastAsia="pl-PL"/>
        </w:rPr>
      </w:pPr>
      <w:r w:rsidRPr="00FC2527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Wykonawca zobowiązany jest do udzielenia gwarancji na urządzenie, o którym mowa w § 1 niniejszej umowy  na okres </w:t>
      </w:r>
      <w:r w:rsidRPr="00FC252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…….. miesięcy,</w:t>
      </w:r>
      <w:r w:rsidRPr="00FC2527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zgodnie z</w:t>
      </w:r>
      <w:r w:rsidRPr="00FC252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ofertą z dnia …………..</w:t>
      </w:r>
      <w:r w:rsidRPr="00FC2527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FC252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roku. </w:t>
      </w:r>
      <w:r w:rsidRPr="00FC2527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Okres gwarancji liczony </w:t>
      </w:r>
      <w:r w:rsidR="00FC2527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jest </w:t>
      </w:r>
      <w:r w:rsidRPr="00FC2527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od daty podpisania protokołu zdawczo- odbiorczego</w:t>
      </w:r>
      <w:r w:rsidR="00FC2527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sprzętu</w:t>
      </w:r>
      <w:r w:rsidRPr="00FC2527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, o którym mowa w ust.1 niniejszego paragrafu</w:t>
      </w:r>
      <w:r w:rsidR="00FC2527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</w:t>
      </w:r>
    </w:p>
    <w:p w:rsidR="0005382D" w:rsidRPr="0005382D" w:rsidRDefault="0005382D" w:rsidP="0005382D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§3</w:t>
      </w:r>
    </w:p>
    <w:p w:rsidR="0005382D" w:rsidRPr="0005382D" w:rsidRDefault="0005382D" w:rsidP="0005382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</w:t>
      </w: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ykonawca oświadcza, że dostarczan</w:t>
      </w:r>
      <w:r w:rsidR="005A2E07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5A2E07">
        <w:rPr>
          <w:rFonts w:ascii="Times New Roman" w:eastAsia="Times New Roman" w:hAnsi="Times New Roman" w:cs="Times New Roman"/>
          <w:sz w:val="20"/>
          <w:szCs w:val="20"/>
          <w:lang w:eastAsia="pl-PL"/>
        </w:rPr>
        <w:t>sprzęt</w:t>
      </w: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medyczn</w:t>
      </w:r>
      <w:r w:rsidR="005A2E07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jest wykonan</w:t>
      </w:r>
      <w:r w:rsidR="005A2E07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dopuszczon</w:t>
      </w:r>
      <w:r w:rsidR="005A2E07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obrotu i stosowania w służbie zdrowia zgodnie z obowiązującymi przepisami, w tym ustawą z dnia 20 maja 2010 roku o wyrobach medycznych </w:t>
      </w:r>
      <w:bookmarkStart w:id="0" w:name="_Hlk501093441"/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(tj. Dz. U z 2017 r., poz.211 ze zm.).</w:t>
      </w:r>
      <w:bookmarkEnd w:id="0"/>
    </w:p>
    <w:p w:rsidR="0005382D" w:rsidRPr="0005382D" w:rsidRDefault="0005382D" w:rsidP="00D06ADD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§ 4</w:t>
      </w:r>
    </w:p>
    <w:p w:rsidR="005A2E07" w:rsidRPr="0005382D" w:rsidRDefault="0005382D" w:rsidP="00176886">
      <w:pPr>
        <w:numPr>
          <w:ilvl w:val="0"/>
          <w:numId w:val="3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Łączna wartość przedmiotu umowy określonego w § 1 niniejszej umowy: </w:t>
      </w:r>
      <w:r w:rsidR="005A2E0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pakiet</w:t>
      </w:r>
      <w:r w:rsidRPr="0005382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nr</w:t>
      </w:r>
      <w:r w:rsidRPr="0005382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……………….. wynosi </w:t>
      </w:r>
      <w:r w:rsidRPr="0005382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brutto: …….. zł</w:t>
      </w:r>
      <w:r w:rsidRPr="0005382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05382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(słownie: ………….. złotych),</w:t>
      </w:r>
      <w:r w:rsidRPr="0005382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r w:rsidR="005A2E07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VAT ….. % ,</w:t>
      </w:r>
      <w:r w:rsidRPr="0005382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05382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netto: </w:t>
      </w:r>
      <w:r w:rsidRPr="0005382D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……….. zł</w:t>
      </w:r>
      <w:r w:rsidR="00176886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.</w:t>
      </w:r>
      <w:r w:rsidR="005A2E07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05382D" w:rsidRPr="0005382D" w:rsidRDefault="0005382D" w:rsidP="0005382D">
      <w:pPr>
        <w:numPr>
          <w:ilvl w:val="0"/>
          <w:numId w:val="3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Warunki płatności.</w:t>
      </w:r>
    </w:p>
    <w:p w:rsidR="0005382D" w:rsidRPr="0005382D" w:rsidRDefault="0005382D" w:rsidP="0005382D">
      <w:pPr>
        <w:numPr>
          <w:ilvl w:val="0"/>
          <w:numId w:val="10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 xml:space="preserve">płatność </w:t>
      </w: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terminie  </w:t>
      </w:r>
      <w:r w:rsidR="005A2E07">
        <w:rPr>
          <w:rFonts w:ascii="Times New Roman" w:eastAsia="Times New Roman" w:hAnsi="Times New Roman" w:cs="Times New Roman"/>
          <w:sz w:val="20"/>
          <w:szCs w:val="20"/>
          <w:lang w:eastAsia="pl-PL"/>
        </w:rPr>
        <w:t>3</w:t>
      </w: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0 dni od daty doręczenia faktury Zamawiającemu,</w:t>
      </w:r>
    </w:p>
    <w:p w:rsidR="0005382D" w:rsidRPr="0005382D" w:rsidRDefault="0005382D" w:rsidP="0005382D">
      <w:pPr>
        <w:numPr>
          <w:ilvl w:val="1"/>
          <w:numId w:val="9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płatność będzie dokonana przez Zamawiającego przelewem na </w:t>
      </w:r>
      <w:r w:rsidRPr="0005382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numer rachunku bankowego</w:t>
      </w: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: ………………………………………….,</w:t>
      </w:r>
    </w:p>
    <w:p w:rsidR="0005382D" w:rsidRPr="0005382D" w:rsidRDefault="0005382D" w:rsidP="0005382D">
      <w:pPr>
        <w:numPr>
          <w:ilvl w:val="1"/>
          <w:numId w:val="9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faktura może być wystawiona przez Wykonawcę najwcześniej w dniu podpisania </w:t>
      </w:r>
      <w:proofErr w:type="spellStart"/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protokółu</w:t>
      </w:r>
      <w:proofErr w:type="spellEnd"/>
      <w:r w:rsidRPr="0005382D">
        <w:rPr>
          <w:rFonts w:ascii="Times New Roman" w:eastAsia="Times New Roman" w:hAnsi="Times New Roman" w:cs="Times New Roman"/>
          <w:color w:val="C00000"/>
          <w:sz w:val="20"/>
          <w:szCs w:val="20"/>
          <w:lang w:eastAsia="pl-PL"/>
        </w:rPr>
        <w:t xml:space="preserve"> </w:t>
      </w: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zdawczo-odbiorczego z dostawy i odbioru urządzenia, po zainstalowaniu i przeszkoleniu personelu.</w:t>
      </w:r>
    </w:p>
    <w:p w:rsidR="00176886" w:rsidRPr="005C04EA" w:rsidRDefault="00176886" w:rsidP="00176886">
      <w:pPr>
        <w:numPr>
          <w:ilvl w:val="1"/>
          <w:numId w:val="9"/>
        </w:numPr>
        <w:tabs>
          <w:tab w:val="clear" w:pos="144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04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Zamawiający </w:t>
      </w:r>
      <w:r w:rsidRPr="005C04E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wymaga</w:t>
      </w:r>
      <w:r w:rsidRPr="005C04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aby faktura wystawiona była z uwzględnieniem cen jednostkowych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sprzętów medycznych</w:t>
      </w:r>
      <w:r w:rsidRPr="005C04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wchodzących w skład danego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pakietu oraz elementów składowych poszczególnych sprzętów</w:t>
      </w:r>
      <w:r w:rsidRPr="005C04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5C04EA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medyczn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ych</w:t>
      </w:r>
      <w:r w:rsidRPr="005C04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lub aby do faktury dołączono załącznik określający ceny jednostkowe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sprzętów medycznych</w:t>
      </w:r>
      <w:r w:rsidRPr="005C04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wchodzących w skład danego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pakietu oraz elementów składowych poszczególnych sprzętów</w:t>
      </w:r>
      <w:r w:rsidRPr="005C04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medyczn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ych</w:t>
      </w:r>
      <w:r w:rsidRPr="005C04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</w:p>
    <w:p w:rsidR="0005382D" w:rsidRPr="0005382D" w:rsidRDefault="0005382D" w:rsidP="0005382D">
      <w:pPr>
        <w:widowControl w:val="0"/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Z tytułu nieterminowej zapłaty należności, Wykonawcy przysługują odsetki ustawowe za opóźnienie po wystawieniu i doręczeniu Zamawiającemu noty odsetkowej najpóźniej do dnia 31 grudnia roku kalendarzowego, w którym należność finansowa stała się wymagalna a w przypadku zaległości płatniczych powstałych w czwartym kwartale roku Wykonawcy przysługują odsetki ustawowe za opóźnienie po wystawieniu i doręczeniu Zamawiającemu noty odsetkowej najpóźniej do dnia 31 marca następnego roku kalendarzowego.</w:t>
      </w:r>
    </w:p>
    <w:p w:rsidR="0005382D" w:rsidRPr="0005382D" w:rsidRDefault="0005382D" w:rsidP="0005382D">
      <w:pPr>
        <w:numPr>
          <w:ilvl w:val="0"/>
          <w:numId w:val="3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 dotrzymanie terminu zapłaty uważa się dzień obciążenia rachunku Zamawiającego. </w:t>
      </w:r>
    </w:p>
    <w:p w:rsidR="0005382D" w:rsidRPr="0005382D" w:rsidRDefault="0005382D" w:rsidP="0005382D">
      <w:pPr>
        <w:numPr>
          <w:ilvl w:val="0"/>
          <w:numId w:val="3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Cena za dostarczany przedmiot umowy </w:t>
      </w:r>
      <w:r w:rsidRPr="0005382D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  <w:t>nie może</w:t>
      </w:r>
      <w:r w:rsidRPr="0005382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ulec zwiększeniu w stosunku do ceny zgłoszonej w ofercie przetargowej.</w:t>
      </w:r>
    </w:p>
    <w:p w:rsidR="0005382D" w:rsidRPr="0005382D" w:rsidRDefault="0005382D" w:rsidP="0005382D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§5</w:t>
      </w:r>
    </w:p>
    <w:p w:rsidR="0005382D" w:rsidRPr="0005382D" w:rsidRDefault="0005382D" w:rsidP="0005382D">
      <w:pPr>
        <w:numPr>
          <w:ilvl w:val="0"/>
          <w:numId w:val="2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W razie wystąpienia istotnej zmiany okoliczności powodującej, że wykonanie umowy nie leży w interesie publicznym, czego nie można było przewidzieć w chwili zawarcia umowy, Zamawiający może odstąpić od umowy w terminie 30 dni od powzięcia wiadomości o powyższych okolicznościach. W takim przypadku Wykonawca może żądać jedynie wynagrodzenia należnego mu z tytułu wykonania części umowy.</w:t>
      </w:r>
    </w:p>
    <w:p w:rsidR="0005382D" w:rsidRPr="0005382D" w:rsidRDefault="0005382D" w:rsidP="0005382D">
      <w:pPr>
        <w:numPr>
          <w:ilvl w:val="0"/>
          <w:numId w:val="2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Zamawiającemu przysługuje prawo rozwiązania umowy w trybie natychmiastowym bez wypowiedzenia w przypadku rażących zaniedbań w wykonywaniu przedmiotu niniejszej umowy przez Wykonawcę.</w:t>
      </w:r>
    </w:p>
    <w:p w:rsidR="0005382D" w:rsidRPr="0005382D" w:rsidRDefault="0005382D" w:rsidP="0005382D">
      <w:pPr>
        <w:widowControl w:val="0"/>
        <w:numPr>
          <w:ilvl w:val="0"/>
          <w:numId w:val="2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Cesje wierzytelności oraz inne czynności prawne mające na celu zmianę wierzyciela dokonane z naruszeniem art. 54 ust.5 ustawy o działalności leczniczej są nieważne.</w:t>
      </w:r>
    </w:p>
    <w:p w:rsidR="0005382D" w:rsidRPr="0005382D" w:rsidRDefault="0005382D" w:rsidP="0005382D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5382D" w:rsidRPr="0005382D" w:rsidRDefault="0005382D" w:rsidP="0005382D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§ 6</w:t>
      </w:r>
    </w:p>
    <w:p w:rsidR="0005382D" w:rsidRPr="005A2E07" w:rsidRDefault="0005382D" w:rsidP="005A2E07">
      <w:pPr>
        <w:pStyle w:val="Akapitzlist"/>
        <w:numPr>
          <w:ilvl w:val="0"/>
          <w:numId w:val="11"/>
        </w:numPr>
        <w:tabs>
          <w:tab w:val="left" w:pos="360"/>
        </w:tabs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A2E0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Zamawiający ma prawo do składania reklamacji, w tym do zwrotu </w:t>
      </w:r>
      <w:r w:rsidR="005A2E07">
        <w:rPr>
          <w:rFonts w:ascii="Times New Roman" w:eastAsia="Times New Roman" w:hAnsi="Times New Roman" w:cs="Times New Roman"/>
          <w:sz w:val="20"/>
          <w:szCs w:val="20"/>
          <w:lang w:eastAsia="pl-PL"/>
        </w:rPr>
        <w:t>sprz</w:t>
      </w:r>
      <w:r w:rsidR="00FC2527">
        <w:rPr>
          <w:rFonts w:ascii="Times New Roman" w:eastAsia="Times New Roman" w:hAnsi="Times New Roman" w:cs="Times New Roman"/>
          <w:sz w:val="20"/>
          <w:szCs w:val="20"/>
          <w:lang w:eastAsia="pl-PL"/>
        </w:rPr>
        <w:t>ę</w:t>
      </w:r>
      <w:r w:rsidR="005A2E07">
        <w:rPr>
          <w:rFonts w:ascii="Times New Roman" w:eastAsia="Times New Roman" w:hAnsi="Times New Roman" w:cs="Times New Roman"/>
          <w:sz w:val="20"/>
          <w:szCs w:val="20"/>
          <w:lang w:eastAsia="pl-PL"/>
        </w:rPr>
        <w:t>tu</w:t>
      </w:r>
      <w:r w:rsidRPr="005A2E0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terminie </w:t>
      </w:r>
      <w:r w:rsidRPr="005A2E0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14 dni</w:t>
      </w:r>
      <w:r w:rsidRPr="005A2E0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od daty dostawy i do składania reklamacji w całym okresie trwania gwarancji na dostarczon</w:t>
      </w:r>
      <w:r w:rsidR="005A2E07" w:rsidRPr="005A2E07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Pr="005A2E0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5A2E07" w:rsidRPr="005A2E07">
        <w:rPr>
          <w:rFonts w:ascii="Times New Roman" w:eastAsia="Times New Roman" w:hAnsi="Times New Roman" w:cs="Times New Roman"/>
          <w:sz w:val="20"/>
          <w:szCs w:val="20"/>
          <w:lang w:eastAsia="pl-PL"/>
        </w:rPr>
        <w:t>sprzęt</w:t>
      </w:r>
      <w:r w:rsidRPr="005A2E0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</w:p>
    <w:p w:rsidR="0005382D" w:rsidRPr="005A2E07" w:rsidRDefault="0005382D" w:rsidP="005A2E07">
      <w:pPr>
        <w:pStyle w:val="Akapitzlist"/>
        <w:widowControl w:val="0"/>
        <w:numPr>
          <w:ilvl w:val="0"/>
          <w:numId w:val="11"/>
        </w:numPr>
        <w:tabs>
          <w:tab w:val="left" w:pos="36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A2E0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Reklamację, o której mowa powyżej, Zamawiający zgłasza Wykonawcy na piśmie, przesyłając ją faxem lub w inny dostępny sposób. </w:t>
      </w:r>
    </w:p>
    <w:p w:rsidR="0005382D" w:rsidRPr="005A2E07" w:rsidRDefault="0005382D" w:rsidP="005A2E07">
      <w:pPr>
        <w:pStyle w:val="Akapitzlist"/>
        <w:widowControl w:val="0"/>
        <w:numPr>
          <w:ilvl w:val="0"/>
          <w:numId w:val="11"/>
        </w:numPr>
        <w:tabs>
          <w:tab w:val="left" w:pos="36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A2E07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nienależytego wykonania postanowień niniejszej umowy przez Wykonawcę, w tym 2-krotna reklamacja dotycząca jakości dostarczonego towaru, opóźnienie dostawy powyżej 14 dni zamówionego towaru, Zamawiający może rozwiązać niniejszą umowę w trybie natychmiastowym.</w:t>
      </w:r>
    </w:p>
    <w:p w:rsidR="0005382D" w:rsidRPr="0005382D" w:rsidRDefault="0005382D" w:rsidP="0005382D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§7</w:t>
      </w:r>
    </w:p>
    <w:p w:rsidR="0005382D" w:rsidRPr="0005382D" w:rsidRDefault="0005382D" w:rsidP="0005382D">
      <w:pPr>
        <w:numPr>
          <w:ilvl w:val="0"/>
          <w:numId w:val="5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Wykonawca zapłaci Zamawiającemu karę umowną:</w:t>
      </w:r>
    </w:p>
    <w:p w:rsidR="0005382D" w:rsidRPr="0005382D" w:rsidRDefault="0005382D" w:rsidP="0005382D">
      <w:pPr>
        <w:numPr>
          <w:ilvl w:val="1"/>
          <w:numId w:val="5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za odstąpienie od umowy bądź rozwiązanie umowy w trybie natychmiastowym przez Zamawiającego z przyczyn leżących po stronie Wykonawcy- w wysokości 10% wynagrodzenia za przedmiot umowy określony w § 4 ust.1 umowy.</w:t>
      </w:r>
    </w:p>
    <w:p w:rsidR="0005382D" w:rsidRPr="0005382D" w:rsidRDefault="0005382D" w:rsidP="0005382D">
      <w:pPr>
        <w:numPr>
          <w:ilvl w:val="1"/>
          <w:numId w:val="5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 jednostronne odstąpienie od umowy przez Wykonawcę lub rozwiązanie umowy przez Wykonawcę - </w:t>
      </w:r>
      <w:r w:rsidR="00176886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bookmarkStart w:id="1" w:name="_GoBack"/>
      <w:bookmarkEnd w:id="1"/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w wysokości 10% wynagrodzenia za przedmiot umowy określony w § 4 ust.1 umowy.</w:t>
      </w:r>
    </w:p>
    <w:p w:rsidR="0005382D" w:rsidRDefault="0005382D" w:rsidP="0005382D">
      <w:pPr>
        <w:numPr>
          <w:ilvl w:val="1"/>
          <w:numId w:val="5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 opóźnienie w dostarczeniu przedmiotu umowy- w wysokości 0,5 % wynagrodzenia określonego w § 4 ust.1 umowy za każdy dzień opóźnienia.</w:t>
      </w:r>
    </w:p>
    <w:p w:rsidR="00FC2527" w:rsidRPr="0005382D" w:rsidRDefault="00FC2527" w:rsidP="00FC2527">
      <w:pPr>
        <w:numPr>
          <w:ilvl w:val="1"/>
          <w:numId w:val="5"/>
        </w:numPr>
        <w:tabs>
          <w:tab w:val="clear" w:pos="1440"/>
          <w:tab w:val="num" w:pos="426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 niewykonanie lub nienależyte wykonanie umowy- w wysokości </w:t>
      </w: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w wysokości 10% wynagrodzenia za przedmiot umowy określony w § 4 ust.1 umowy.</w:t>
      </w:r>
    </w:p>
    <w:p w:rsidR="0005382D" w:rsidRPr="0005382D" w:rsidRDefault="0005382D" w:rsidP="0005382D">
      <w:pPr>
        <w:numPr>
          <w:ilvl w:val="0"/>
          <w:numId w:val="5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Odstąpienie od umowy bądź rozwiązanie umowy powinno nastąpić w formie pisemnej.</w:t>
      </w:r>
    </w:p>
    <w:p w:rsidR="0005382D" w:rsidRPr="0005382D" w:rsidRDefault="0005382D" w:rsidP="0005382D">
      <w:pPr>
        <w:numPr>
          <w:ilvl w:val="0"/>
          <w:numId w:val="5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Zamawiający ma prawo dochodzić odszkodowania uzupełniającego na zasadach ogólnych określonych w Kodeksie Cywilnym, jeżeli szkoda przekracza wysokość zastrzeżonych kar umownych.</w:t>
      </w:r>
    </w:p>
    <w:p w:rsidR="0005382D" w:rsidRPr="0005382D" w:rsidRDefault="0005382D" w:rsidP="0005382D">
      <w:pPr>
        <w:widowControl w:val="0"/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zastrzega sobie prawo potrącenia kwot z tytułu kar umownych z należnego Wykonawcy wynagrodzenia, na co Wykonawca wyraża zgodę.</w:t>
      </w:r>
    </w:p>
    <w:p w:rsidR="0005382D" w:rsidRPr="0005382D" w:rsidRDefault="0005382D" w:rsidP="0005382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05382D" w:rsidRPr="0005382D" w:rsidRDefault="0005382D" w:rsidP="0005382D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§ 8</w:t>
      </w:r>
    </w:p>
    <w:p w:rsidR="0005382D" w:rsidRPr="0005382D" w:rsidRDefault="0005382D" w:rsidP="0005382D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przewiduje możliwość dokonania zmian postanowień zawartej umowy m.in. w zakresie:</w:t>
      </w:r>
    </w:p>
    <w:p w:rsidR="0005382D" w:rsidRPr="0005382D" w:rsidRDefault="0005382D" w:rsidP="0005382D">
      <w:pPr>
        <w:numPr>
          <w:ilvl w:val="1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zaistnienia omyłki pisarskiej lub rachunkowej.</w:t>
      </w:r>
    </w:p>
    <w:p w:rsidR="0005382D" w:rsidRPr="0005382D" w:rsidRDefault="0005382D" w:rsidP="0005382D">
      <w:pPr>
        <w:widowControl w:val="0"/>
        <w:numPr>
          <w:ilvl w:val="1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zmiany  danych  teleadresowych  określonych  w umowie,</w:t>
      </w:r>
    </w:p>
    <w:p w:rsidR="0005382D" w:rsidRPr="0005382D" w:rsidRDefault="0005382D" w:rsidP="0005382D">
      <w:pPr>
        <w:widowControl w:val="0"/>
        <w:numPr>
          <w:ilvl w:val="1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zmiany rachunku bankowego Wykonawcy, </w:t>
      </w:r>
    </w:p>
    <w:p w:rsidR="0005382D" w:rsidRPr="0005382D" w:rsidRDefault="0005382D" w:rsidP="0005382D">
      <w:pPr>
        <w:numPr>
          <w:ilvl w:val="1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zaistnienia siły wyższej (powódź, pożar, zamieszki, strajki, ataki terrorystyczne, przerwy w dostawie energii elektrycznej) mającej wpływ na realizację umowy. </w:t>
      </w:r>
    </w:p>
    <w:p w:rsidR="0005382D" w:rsidRPr="0005382D" w:rsidRDefault="0005382D" w:rsidP="0005382D">
      <w:pPr>
        <w:numPr>
          <w:ilvl w:val="1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wystąpienia niezależnych od Zamawiającego i Wykonawcy istotnych okoliczności, których nie można było przewidzieć przy zachowaniu należytej staranności, które mają wpływ na terminy realizacji zamówienia.</w:t>
      </w:r>
    </w:p>
    <w:p w:rsidR="0005382D" w:rsidRPr="0005382D" w:rsidRDefault="0005382D" w:rsidP="0005382D">
      <w:pPr>
        <w:widowControl w:val="0"/>
        <w:numPr>
          <w:ilvl w:val="1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zmiany stawki podatku VAT, przy czym zmianie ulegnie wyłącznie cena brutto, cena netto pozostanie bez zmian,</w:t>
      </w:r>
    </w:p>
    <w:p w:rsidR="0005382D" w:rsidRPr="0005382D" w:rsidRDefault="0005382D" w:rsidP="0005382D">
      <w:pPr>
        <w:widowControl w:val="0"/>
        <w:numPr>
          <w:ilvl w:val="1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zmian cen urzędowych towaru, wprowadzonych rozporządzeniem odpowiedniego Ministra, przy czym zmiany te mogą dotyczyć podwyższenia i obniżenia cen.</w:t>
      </w:r>
    </w:p>
    <w:p w:rsidR="0005382D" w:rsidRPr="0005382D" w:rsidRDefault="0005382D" w:rsidP="0005382D">
      <w:pPr>
        <w:widowControl w:val="0"/>
        <w:numPr>
          <w:ilvl w:val="1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zmian stawek opłat celnych wprowadzonych decyzjami odnośnych władz, o ile mają wpływ na ustalenie ceny towaru,</w:t>
      </w:r>
    </w:p>
    <w:p w:rsidR="0005382D" w:rsidRPr="0005382D" w:rsidRDefault="0005382D" w:rsidP="0005382D">
      <w:pPr>
        <w:widowControl w:val="0"/>
        <w:numPr>
          <w:ilvl w:val="1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zmiana terminu dostawy z przyczyn niezależnych od Wykonawcy mających wpływ na termin dostawy.</w:t>
      </w:r>
    </w:p>
    <w:p w:rsidR="0005382D" w:rsidRPr="0005382D" w:rsidRDefault="0005382D" w:rsidP="0005382D">
      <w:pPr>
        <w:widowControl w:val="0"/>
        <w:numPr>
          <w:ilvl w:val="1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oraz w pozostałych przypadkach określonych w ustawie </w:t>
      </w:r>
      <w:proofErr w:type="spellStart"/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05382D" w:rsidRPr="0005382D" w:rsidRDefault="0005382D" w:rsidP="0005382D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Wszelkie zmiany dotyczące postanowień niniejszej umowy winny być dokonane w formie pisemnej pod rygorem nieważności.</w:t>
      </w:r>
    </w:p>
    <w:p w:rsidR="0005382D" w:rsidRPr="0005382D" w:rsidRDefault="0005382D" w:rsidP="0005382D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§ 9</w:t>
      </w:r>
    </w:p>
    <w:p w:rsidR="0005382D" w:rsidRPr="0005382D" w:rsidRDefault="0005382D" w:rsidP="0005382D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Wszelkie spory wynikłe z niniejszej umowy rozstrzygane będą przez sąd właściwy dla siedziby Zamawiającego.</w:t>
      </w:r>
    </w:p>
    <w:p w:rsidR="0005382D" w:rsidRPr="0005382D" w:rsidRDefault="0005382D" w:rsidP="0005382D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5382D" w:rsidRPr="0005382D" w:rsidRDefault="0005382D" w:rsidP="0005382D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§ 10</w:t>
      </w:r>
    </w:p>
    <w:p w:rsidR="0005382D" w:rsidRPr="0005382D" w:rsidRDefault="0005382D" w:rsidP="0005382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W sprawach nie uregulowanych niniejszą umową zastosowanie mają przepisy ustawy- Prawo Zamówień Publicznych, Kodeksu Cywilnego oraz inne właściwe przepisy prawa.</w:t>
      </w:r>
    </w:p>
    <w:p w:rsidR="0005382D" w:rsidRPr="0005382D" w:rsidRDefault="0005382D" w:rsidP="0005382D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5382D" w:rsidRPr="0005382D" w:rsidRDefault="0005382D" w:rsidP="0005382D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§ 11</w:t>
      </w:r>
    </w:p>
    <w:p w:rsidR="0005382D" w:rsidRPr="0005382D" w:rsidRDefault="0005382D" w:rsidP="0005382D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Umowę sporządzono w dwóch jednobrzmiących egzemplarzach, po jednym dla każdej ze stron.</w:t>
      </w:r>
    </w:p>
    <w:p w:rsidR="0005382D" w:rsidRPr="0005382D" w:rsidRDefault="0005382D" w:rsidP="0005382D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5382D" w:rsidRPr="0005382D" w:rsidRDefault="0005382D" w:rsidP="0005382D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5382D" w:rsidRPr="0005382D" w:rsidRDefault="0005382D" w:rsidP="0005382D">
      <w:pPr>
        <w:spacing w:after="0" w:line="276" w:lineRule="auto"/>
        <w:ind w:right="40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5382D" w:rsidRPr="0005382D" w:rsidRDefault="0005382D" w:rsidP="0005382D">
      <w:pPr>
        <w:spacing w:after="0" w:line="276" w:lineRule="auto"/>
        <w:ind w:left="2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             ZAMAWIAJĄCY:                                                                                     WYKONAWCA:</w:t>
      </w:r>
    </w:p>
    <w:p w:rsidR="0005382D" w:rsidRPr="0005382D" w:rsidRDefault="0005382D" w:rsidP="0005382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544B73" w:rsidRDefault="00544B73"/>
    <w:sectPr w:rsidR="00544B7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04602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18F" w:rsidRPr="002B12AD" w:rsidRDefault="007C718F" w:rsidP="007C718F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2B12AD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DA00EF" wp14:editId="7B629C6C">
              <wp:simplePos x="0" y="0"/>
              <wp:positionH relativeFrom="column">
                <wp:posOffset>-114300</wp:posOffset>
              </wp:positionH>
              <wp:positionV relativeFrom="paragraph">
                <wp:posOffset>69850</wp:posOffset>
              </wp:positionV>
              <wp:extent cx="5943600" cy="0"/>
              <wp:effectExtent l="5080" t="8255" r="13970" b="10795"/>
              <wp:wrapNone/>
              <wp:docPr id="6" name="Łącznik prost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C3D0DA" id="Łącznik prosty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5.5pt" to="459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"/>
          </w:pict>
        </mc:Fallback>
      </mc:AlternateContent>
    </w:r>
  </w:p>
  <w:p w:rsidR="007C718F" w:rsidRPr="002B12AD" w:rsidRDefault="007C718F" w:rsidP="007C718F">
    <w:pPr>
      <w:spacing w:after="0" w:line="240" w:lineRule="auto"/>
      <w:jc w:val="center"/>
      <w:rPr>
        <w:rFonts w:ascii="Arial" w:eastAsia="Times New Roman" w:hAnsi="Arial" w:cs="Arial"/>
        <w:i/>
        <w:sz w:val="14"/>
        <w:szCs w:val="14"/>
        <w:lang w:eastAsia="pl-PL"/>
      </w:rPr>
    </w:pPr>
    <w:r w:rsidRPr="002B12AD">
      <w:rPr>
        <w:rFonts w:ascii="Arial" w:eastAsia="Times New Roman" w:hAnsi="Arial" w:cs="Arial"/>
        <w:sz w:val="14"/>
        <w:szCs w:val="14"/>
        <w:lang w:eastAsia="pl-PL"/>
      </w:rPr>
      <w:t>Projekt</w:t>
    </w:r>
    <w:r>
      <w:rPr>
        <w:rFonts w:ascii="Arial" w:eastAsia="Times New Roman" w:hAnsi="Arial" w:cs="Arial"/>
        <w:sz w:val="14"/>
        <w:szCs w:val="14"/>
        <w:lang w:eastAsia="pl-PL"/>
      </w:rPr>
      <w:t xml:space="preserve"> nr</w:t>
    </w:r>
    <w:r w:rsidRPr="002B12AD">
      <w:rPr>
        <w:rFonts w:ascii="Arial" w:eastAsia="Times New Roman" w:hAnsi="Arial" w:cs="Arial"/>
        <w:sz w:val="14"/>
        <w:szCs w:val="14"/>
        <w:lang w:eastAsia="pl-PL"/>
      </w:rPr>
      <w:t xml:space="preserve"> </w:t>
    </w:r>
    <w:r w:rsidRPr="007C718F">
      <w:rPr>
        <w:rFonts w:ascii="Arial" w:eastAsia="Times New Roman" w:hAnsi="Arial" w:cs="Arial"/>
        <w:sz w:val="14"/>
        <w:szCs w:val="14"/>
        <w:lang w:eastAsia="pl-PL"/>
      </w:rPr>
      <w:t>RPMA.06.01.00-14-9994/17 „Inwestycje w SPZZOZ w Wyszkowie i NZOZ POZ w Rząśniku, w zakresie świadczeń AOS i POZ”</w:t>
    </w:r>
  </w:p>
  <w:p w:rsidR="007C718F" w:rsidRPr="002B12AD" w:rsidRDefault="007C718F" w:rsidP="007C718F">
    <w:pPr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pl-PL"/>
      </w:rPr>
    </w:pPr>
    <w:r w:rsidRPr="002B12AD">
      <w:rPr>
        <w:rFonts w:ascii="Arial" w:eastAsia="Times New Roman" w:hAnsi="Arial" w:cs="Arial"/>
        <w:sz w:val="14"/>
        <w:szCs w:val="14"/>
        <w:lang w:eastAsia="pl-PL"/>
      </w:rPr>
      <w:t>współfinansowany przez Unię Europejską ze środków Europejskiego Funduszu Rozwoju Regionalnego</w:t>
    </w:r>
  </w:p>
  <w:p w:rsidR="007C718F" w:rsidRPr="007C718F" w:rsidRDefault="007C718F" w:rsidP="007C718F">
    <w:pPr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pl-PL"/>
      </w:rPr>
    </w:pPr>
    <w:r w:rsidRPr="002B12AD">
      <w:rPr>
        <w:rFonts w:ascii="Arial" w:eastAsia="Times New Roman" w:hAnsi="Arial" w:cs="Arial"/>
        <w:sz w:val="14"/>
        <w:szCs w:val="14"/>
        <w:lang w:eastAsia="pl-PL"/>
      </w:rPr>
      <w:t>w ramach Regionalnego Programu Operacyjnego Województwa Mazowieckiego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18F" w:rsidRPr="0005382D" w:rsidRDefault="0005382D" w:rsidP="0005382D">
    <w:pPr>
      <w:pStyle w:val="Nagwek"/>
    </w:pPr>
    <w:r>
      <w:rPr>
        <w:noProof/>
      </w:rPr>
      <w:drawing>
        <wp:inline distT="0" distB="0" distL="0" distR="0" wp14:anchorId="5FAD82CE" wp14:editId="1E800329">
          <wp:extent cx="5590540" cy="506095"/>
          <wp:effectExtent l="0" t="0" r="0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054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1DC0161"/>
    <w:multiLevelType w:val="hybridMultilevel"/>
    <w:tmpl w:val="6198A0B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130E3"/>
    <w:multiLevelType w:val="hybridMultilevel"/>
    <w:tmpl w:val="DC58C8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2C6E6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91184"/>
    <w:multiLevelType w:val="hybridMultilevel"/>
    <w:tmpl w:val="E15AD5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23793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1EC366CC"/>
    <w:multiLevelType w:val="hybridMultilevel"/>
    <w:tmpl w:val="1592C1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5C8EC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EF181E"/>
    <w:multiLevelType w:val="hybridMultilevel"/>
    <w:tmpl w:val="0D1649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94FE0"/>
    <w:multiLevelType w:val="hybridMultilevel"/>
    <w:tmpl w:val="94D2C5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8565EE"/>
    <w:multiLevelType w:val="hybridMultilevel"/>
    <w:tmpl w:val="4C9C7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5B0C18"/>
    <w:multiLevelType w:val="hybridMultilevel"/>
    <w:tmpl w:val="1E028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000BF4"/>
    <w:multiLevelType w:val="hybridMultilevel"/>
    <w:tmpl w:val="673CF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10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5382D"/>
    <w:rsid w:val="00077BCA"/>
    <w:rsid w:val="001433E9"/>
    <w:rsid w:val="00176886"/>
    <w:rsid w:val="00193C42"/>
    <w:rsid w:val="00443E16"/>
    <w:rsid w:val="00544B73"/>
    <w:rsid w:val="005A2E07"/>
    <w:rsid w:val="007C718F"/>
    <w:rsid w:val="00B93F2C"/>
    <w:rsid w:val="00D06ADD"/>
    <w:rsid w:val="00D11FA6"/>
    <w:rsid w:val="00FC2527"/>
    <w:rsid w:val="00FE1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4A54F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styleId="Akapitzlist">
    <w:name w:val="List Paragraph"/>
    <w:basedOn w:val="Normalny"/>
    <w:uiPriority w:val="34"/>
    <w:qFormat/>
    <w:rsid w:val="005A2E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1241</Words>
  <Characters>7447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7</cp:revision>
  <cp:lastPrinted>2018-10-29T10:11:00Z</cp:lastPrinted>
  <dcterms:created xsi:type="dcterms:W3CDTF">2018-10-23T12:14:00Z</dcterms:created>
  <dcterms:modified xsi:type="dcterms:W3CDTF">2018-11-08T12:23:00Z</dcterms:modified>
</cp:coreProperties>
</file>